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2F92" w:rsidRDefault="00862F92" w:rsidP="00862F92">
      <w:pPr>
        <w:rPr>
          <w:rFonts w:ascii="Arial" w:hAnsi="Arial" w:cs="Arial"/>
          <w:sz w:val="22"/>
          <w:szCs w:val="22"/>
        </w:rPr>
      </w:pPr>
      <w:r>
        <w:rPr>
          <w:rFonts w:ascii="Arial" w:hAnsi="Arial" w:cs="Arial"/>
          <w:sz w:val="22"/>
          <w:szCs w:val="22"/>
        </w:rPr>
        <w:t>An exam question for you:</w:t>
      </w:r>
    </w:p>
    <w:p w:rsidR="00862F92" w:rsidRDefault="00862F92" w:rsidP="00862F92">
      <w:pPr>
        <w:rPr>
          <w:rFonts w:ascii="Arial" w:hAnsi="Arial" w:cs="Arial"/>
          <w:sz w:val="22"/>
          <w:szCs w:val="22"/>
        </w:rPr>
      </w:pPr>
    </w:p>
    <w:p w:rsidR="00862F92" w:rsidRPr="000669AE" w:rsidRDefault="00862F92" w:rsidP="00862F92">
      <w:pPr>
        <w:rPr>
          <w:rFonts w:ascii="Arial" w:hAnsi="Arial" w:cs="Arial"/>
          <w:sz w:val="22"/>
          <w:szCs w:val="22"/>
        </w:rPr>
      </w:pPr>
      <w:r w:rsidRPr="000669AE">
        <w:rPr>
          <w:rFonts w:ascii="Arial" w:hAnsi="Arial" w:cs="Arial"/>
          <w:sz w:val="22"/>
          <w:szCs w:val="22"/>
        </w:rPr>
        <w:t xml:space="preserve">Nobel Laureate Joseph </w:t>
      </w:r>
      <w:proofErr w:type="spellStart"/>
      <w:r w:rsidRPr="000669AE">
        <w:rPr>
          <w:rFonts w:ascii="Arial" w:hAnsi="Arial" w:cs="Arial"/>
          <w:sz w:val="22"/>
          <w:szCs w:val="22"/>
        </w:rPr>
        <w:t>Stiglitz</w:t>
      </w:r>
      <w:proofErr w:type="spellEnd"/>
      <w:r w:rsidRPr="000669AE">
        <w:rPr>
          <w:rFonts w:ascii="Arial" w:hAnsi="Arial" w:cs="Arial"/>
          <w:sz w:val="22"/>
          <w:szCs w:val="22"/>
        </w:rPr>
        <w:t xml:space="preserve"> (in the reading) is critical of the Washington Consensus (a school of thought of U.S. origin that holds that poor countries, if they wish to have sustained economic growth, must open their financial markets to short term capital flows, rapidly remove import tariff protections to their domestic producers, and to reduce social investments for the poor).  The </w:t>
      </w:r>
      <w:r>
        <w:rPr>
          <w:rFonts w:ascii="Arial" w:hAnsi="Arial" w:cs="Arial"/>
          <w:sz w:val="22"/>
          <w:szCs w:val="22"/>
        </w:rPr>
        <w:t xml:space="preserve">economic </w:t>
      </w:r>
      <w:r w:rsidRPr="000669AE">
        <w:rPr>
          <w:rFonts w:ascii="Arial" w:hAnsi="Arial" w:cs="Arial"/>
          <w:sz w:val="22"/>
          <w:szCs w:val="22"/>
        </w:rPr>
        <w:t xml:space="preserve">success </w:t>
      </w:r>
      <w:r>
        <w:rPr>
          <w:rFonts w:ascii="Arial" w:hAnsi="Arial" w:cs="Arial"/>
          <w:sz w:val="22"/>
          <w:szCs w:val="22"/>
        </w:rPr>
        <w:t>story/</w:t>
      </w:r>
      <w:r w:rsidRPr="000669AE">
        <w:rPr>
          <w:rFonts w:ascii="Arial" w:hAnsi="Arial" w:cs="Arial"/>
          <w:sz w:val="22"/>
          <w:szCs w:val="22"/>
        </w:rPr>
        <w:t>stories that he cited</w:t>
      </w:r>
      <w:r>
        <w:rPr>
          <w:rFonts w:ascii="Arial" w:hAnsi="Arial" w:cs="Arial"/>
          <w:sz w:val="22"/>
          <w:szCs w:val="22"/>
        </w:rPr>
        <w:t xml:space="preserve"> that have not followed the Washington Consensus approach</w:t>
      </w:r>
      <w:r w:rsidRPr="000669AE">
        <w:rPr>
          <w:rFonts w:ascii="Arial" w:hAnsi="Arial" w:cs="Arial"/>
          <w:sz w:val="22"/>
          <w:szCs w:val="22"/>
        </w:rPr>
        <w:t xml:space="preserve"> included:</w:t>
      </w:r>
    </w:p>
    <w:p w:rsidR="00862F92" w:rsidRPr="000669AE" w:rsidRDefault="00862F92" w:rsidP="00862F92">
      <w:pPr>
        <w:numPr>
          <w:ilvl w:val="0"/>
          <w:numId w:val="1"/>
        </w:numPr>
        <w:rPr>
          <w:rFonts w:ascii="Arial" w:hAnsi="Arial" w:cs="Arial"/>
          <w:sz w:val="22"/>
          <w:szCs w:val="22"/>
        </w:rPr>
      </w:pPr>
      <w:smartTag w:uri="urn:schemas-microsoft-com:office:smarttags" w:element="country-region">
        <w:smartTag w:uri="urn:schemas-microsoft-com:office:smarttags" w:element="place">
          <w:r w:rsidRPr="000669AE">
            <w:rPr>
              <w:rFonts w:ascii="Arial" w:hAnsi="Arial" w:cs="Arial"/>
              <w:sz w:val="22"/>
              <w:szCs w:val="22"/>
            </w:rPr>
            <w:t>China</w:t>
          </w:r>
        </w:smartTag>
      </w:smartTag>
      <w:r>
        <w:rPr>
          <w:rFonts w:ascii="Arial" w:hAnsi="Arial" w:cs="Arial"/>
          <w:sz w:val="22"/>
          <w:szCs w:val="22"/>
        </w:rPr>
        <w:t xml:space="preserve"> and some other East Asian countries</w:t>
      </w:r>
    </w:p>
    <w:p w:rsidR="00862F92" w:rsidRPr="000669AE" w:rsidRDefault="00862F92" w:rsidP="00862F92">
      <w:pPr>
        <w:numPr>
          <w:ilvl w:val="0"/>
          <w:numId w:val="1"/>
        </w:numPr>
        <w:rPr>
          <w:rFonts w:ascii="Arial" w:hAnsi="Arial" w:cs="Arial"/>
          <w:sz w:val="22"/>
          <w:szCs w:val="22"/>
        </w:rPr>
      </w:pPr>
      <w:smartTag w:uri="urn:schemas-microsoft-com:office:smarttags" w:element="place">
        <w:r w:rsidRPr="000669AE">
          <w:rPr>
            <w:rFonts w:ascii="Arial" w:hAnsi="Arial" w:cs="Arial"/>
            <w:sz w:val="22"/>
            <w:szCs w:val="22"/>
          </w:rPr>
          <w:t>Africa</w:t>
        </w:r>
      </w:smartTag>
    </w:p>
    <w:p w:rsidR="00862F92" w:rsidRPr="000669AE" w:rsidRDefault="00862F92" w:rsidP="00862F92">
      <w:pPr>
        <w:numPr>
          <w:ilvl w:val="0"/>
          <w:numId w:val="1"/>
        </w:numPr>
        <w:rPr>
          <w:rFonts w:ascii="Arial" w:hAnsi="Arial" w:cs="Arial"/>
          <w:sz w:val="22"/>
          <w:szCs w:val="22"/>
        </w:rPr>
      </w:pPr>
      <w:r w:rsidRPr="000669AE">
        <w:rPr>
          <w:rFonts w:ascii="Arial" w:hAnsi="Arial" w:cs="Arial"/>
          <w:sz w:val="22"/>
          <w:szCs w:val="22"/>
        </w:rPr>
        <w:t xml:space="preserve">The </w:t>
      </w:r>
      <w:smartTag w:uri="urn:schemas-microsoft-com:office:smarttags" w:element="place">
        <w:r w:rsidRPr="000669AE">
          <w:rPr>
            <w:rFonts w:ascii="Arial" w:hAnsi="Arial" w:cs="Arial"/>
            <w:sz w:val="22"/>
            <w:szCs w:val="22"/>
          </w:rPr>
          <w:t>Middle East</w:t>
        </w:r>
      </w:smartTag>
    </w:p>
    <w:p w:rsidR="00862F92" w:rsidRPr="00704869" w:rsidRDefault="00862F92" w:rsidP="00862F92">
      <w:pPr>
        <w:numPr>
          <w:ilvl w:val="0"/>
          <w:numId w:val="1"/>
        </w:numPr>
        <w:rPr>
          <w:rFonts w:ascii="Arial" w:hAnsi="Arial" w:cs="Arial"/>
          <w:sz w:val="22"/>
          <w:szCs w:val="22"/>
        </w:rPr>
      </w:pPr>
      <w:r w:rsidRPr="000669AE">
        <w:rPr>
          <w:rFonts w:ascii="Arial" w:hAnsi="Arial" w:cs="Arial"/>
          <w:sz w:val="22"/>
          <w:szCs w:val="22"/>
        </w:rPr>
        <w:t>All of the above</w:t>
      </w:r>
    </w:p>
    <w:p w:rsidR="00862F92" w:rsidRDefault="00862F92" w:rsidP="00862F92">
      <w:pPr>
        <w:rPr>
          <w:rFonts w:ascii="Arial" w:hAnsi="Arial" w:cs="Arial"/>
          <w:sz w:val="22"/>
          <w:szCs w:val="22"/>
        </w:rPr>
      </w:pPr>
    </w:p>
    <w:p w:rsidR="00B2590B" w:rsidRDefault="00B2590B"/>
    <w:sectPr w:rsidR="00B2590B" w:rsidSect="00B2590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A2490B"/>
    <w:multiLevelType w:val="hybridMultilevel"/>
    <w:tmpl w:val="AEBC1762"/>
    <w:lvl w:ilvl="0" w:tplc="04090017">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20"/>
  <w:characterSpacingControl w:val="doNotCompress"/>
  <w:compat/>
  <w:rsids>
    <w:rsidRoot w:val="00862F92"/>
    <w:rsid w:val="00862F92"/>
    <w:rsid w:val="00B2590B"/>
    <w:rsid w:val="00CB5A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F9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91</Words>
  <Characters>522</Characters>
  <Application>Microsoft Office Word</Application>
  <DocSecurity>0</DocSecurity>
  <Lines>4</Lines>
  <Paragraphs>1</Paragraphs>
  <ScaleCrop>false</ScaleCrop>
  <Company>Western Oregon University</Company>
  <LinksUpToDate>false</LinksUpToDate>
  <CharactersWithSpaces>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Western Oregon University</dc:creator>
  <cp:lastModifiedBy>Western Oregon University</cp:lastModifiedBy>
  <cp:revision>1</cp:revision>
  <dcterms:created xsi:type="dcterms:W3CDTF">2014-02-11T21:51:00Z</dcterms:created>
  <dcterms:modified xsi:type="dcterms:W3CDTF">2014-02-11T21:52:00Z</dcterms:modified>
</cp:coreProperties>
</file>